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68" w:rsidRDefault="00200568" w:rsidP="00200568">
      <w:pPr>
        <w:rPr>
          <w:sz w:val="32"/>
          <w:szCs w:val="32"/>
        </w:rPr>
      </w:pPr>
      <w:r w:rsidRPr="00200568">
        <w:rPr>
          <w:sz w:val="32"/>
          <w:szCs w:val="32"/>
        </w:rPr>
        <w:t>ZADACI  FOR</w:t>
      </w:r>
      <w:r>
        <w:rPr>
          <w:sz w:val="32"/>
          <w:szCs w:val="32"/>
        </w:rPr>
        <w:t>-ciklus</w:t>
      </w:r>
    </w:p>
    <w:p w:rsidR="00200568" w:rsidRPr="00FA42EE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</w:rPr>
        <w:t>NP kojim se ra</w:t>
      </w:r>
      <w:r w:rsidRPr="00FA42EE">
        <w:rPr>
          <w:sz w:val="24"/>
          <w:szCs w:val="24"/>
          <w:lang w:val="sr-Latn-RS"/>
        </w:rPr>
        <w:t>čuna suma prvih n prirodnih brojeva.</w:t>
      </w:r>
    </w:p>
    <w:p w:rsidR="00200568" w:rsidRPr="00FA42EE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NP kojim se računa suma prirodnih brojeva od m do n.</w:t>
      </w:r>
    </w:p>
    <w:p w:rsidR="00200568" w:rsidRPr="00FA42EE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NP kojim se računa proizvod prvih m prirodnih brojeva.</w:t>
      </w:r>
    </w:p>
    <w:p w:rsidR="00200568" w:rsidRPr="00FA42EE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NP kojim se računa suma parnih brojeva u intervalu m do n.</w:t>
      </w:r>
    </w:p>
    <w:p w:rsidR="00200568" w:rsidRPr="005C1C59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NP kojim se računa suma neparnih brojeva u intervalu 1 do n.</w:t>
      </w:r>
    </w:p>
    <w:p w:rsidR="005C1C59" w:rsidRPr="00FA42EE" w:rsidRDefault="005C1C59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NP kojim se računa proizvod prirodnih brojeva deljivih sa 5 u intervalu od 1 do n.</w:t>
      </w:r>
      <w:bookmarkStart w:id="0" w:name="_GoBack"/>
      <w:bookmarkEnd w:id="0"/>
    </w:p>
    <w:p w:rsidR="00200568" w:rsidRPr="00FA42EE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NP kojim se računa proizvod brojeva deljivih sa 3 u intervalu 3 do 99.</w:t>
      </w:r>
    </w:p>
    <w:p w:rsidR="00FA42EE" w:rsidRDefault="00FA42EE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 kojom se računa suma ili proizvod prvih n prirodnih brojeva. Izbor operacije vrši se pomoću komponenti RadioButton ( RadioGroup ). Rezultat ispisati u labeli.</w:t>
      </w:r>
    </w:p>
    <w:p w:rsidR="00FA42EE" w:rsidRPr="00A67F6A" w:rsidRDefault="00FA42EE" w:rsidP="00A67F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 kojom se računa</w:t>
      </w:r>
      <w:r w:rsidR="00A67F6A">
        <w:rPr>
          <w:sz w:val="24"/>
          <w:szCs w:val="24"/>
        </w:rPr>
        <w:t xml:space="preserve"> suma parnih ili neparnih brojeva u intervalu m do n. Izbor operacije vrši se pomoću komponenti RadioButton ( RadioGroup ). Rezultat ispisati u editu.</w:t>
      </w:r>
    </w:p>
    <w:p w:rsidR="00200568" w:rsidRPr="00FA42EE" w:rsidRDefault="00200568" w:rsidP="002005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NP kojim se računa</w:t>
      </w:r>
    </w:p>
    <w:p w:rsidR="00200568" w:rsidRPr="00FA42EE" w:rsidRDefault="00200568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1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+3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+5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+...+(2n-1)</w:t>
      </w:r>
      <w:r w:rsidRPr="00FA42EE">
        <w:rPr>
          <w:sz w:val="24"/>
          <w:szCs w:val="24"/>
          <w:vertAlign w:val="superscript"/>
          <w:lang w:val="sr-Latn-RS"/>
        </w:rPr>
        <w:t>2</w:t>
      </w:r>
    </w:p>
    <w:p w:rsidR="00200568" w:rsidRPr="00FA42EE" w:rsidRDefault="00FA42EE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position w:val="-24"/>
          <w:sz w:val="24"/>
          <w:szCs w:val="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0.75pt" o:ole="">
            <v:imagedata r:id="rId6" o:title=""/>
          </v:shape>
          <o:OLEObject Type="Embed" ProgID="Equation.3" ShapeID="_x0000_i1025" DrawAspect="Content" ObjectID="_1489844852" r:id="rId7"/>
        </w:object>
      </w:r>
    </w:p>
    <w:p w:rsidR="00200568" w:rsidRPr="00FA42EE" w:rsidRDefault="00FA42EE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position w:val="-24"/>
          <w:sz w:val="24"/>
          <w:szCs w:val="24"/>
        </w:rPr>
        <w:object w:dxaOrig="2480" w:dyaOrig="620">
          <v:shape id="_x0000_i1026" type="#_x0000_t75" style="width:123.75pt;height:30.75pt" o:ole="">
            <v:imagedata r:id="rId8" o:title=""/>
          </v:shape>
          <o:OLEObject Type="Embed" ProgID="Equation.3" ShapeID="_x0000_i1026" DrawAspect="Content" ObjectID="_1489844853" r:id="rId9"/>
        </w:object>
      </w:r>
    </w:p>
    <w:p w:rsidR="00200568" w:rsidRPr="00FA42EE" w:rsidRDefault="00200568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2+2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+2</w:t>
      </w:r>
      <w:r w:rsidRPr="00FA42EE">
        <w:rPr>
          <w:sz w:val="24"/>
          <w:szCs w:val="24"/>
          <w:vertAlign w:val="superscript"/>
          <w:lang w:val="sr-Latn-RS"/>
        </w:rPr>
        <w:t>3</w:t>
      </w:r>
      <w:r w:rsidRPr="00FA42EE">
        <w:rPr>
          <w:sz w:val="24"/>
          <w:szCs w:val="24"/>
          <w:lang w:val="sr-Latn-RS"/>
        </w:rPr>
        <w:t>+...+2</w:t>
      </w:r>
      <w:r w:rsidRPr="00FA42EE">
        <w:rPr>
          <w:sz w:val="24"/>
          <w:szCs w:val="24"/>
          <w:vertAlign w:val="superscript"/>
          <w:lang w:val="sr-Latn-RS"/>
        </w:rPr>
        <w:t>n</w:t>
      </w:r>
    </w:p>
    <w:p w:rsidR="00200568" w:rsidRPr="00FA42EE" w:rsidRDefault="00200568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x+x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+x</w:t>
      </w:r>
      <w:r w:rsidRPr="00FA42EE">
        <w:rPr>
          <w:sz w:val="24"/>
          <w:szCs w:val="24"/>
          <w:vertAlign w:val="superscript"/>
          <w:lang w:val="sr-Latn-RS"/>
        </w:rPr>
        <w:t>3</w:t>
      </w:r>
      <w:r w:rsidRPr="00FA42EE">
        <w:rPr>
          <w:sz w:val="24"/>
          <w:szCs w:val="24"/>
          <w:lang w:val="sr-Latn-RS"/>
        </w:rPr>
        <w:t>+...+x</w:t>
      </w:r>
      <w:r w:rsidRPr="00FA42EE">
        <w:rPr>
          <w:sz w:val="24"/>
          <w:szCs w:val="24"/>
          <w:vertAlign w:val="superscript"/>
          <w:lang w:val="sr-Latn-RS"/>
        </w:rPr>
        <w:t>n</w:t>
      </w:r>
      <w:r w:rsidR="00A45BDD">
        <w:rPr>
          <w:sz w:val="24"/>
          <w:szCs w:val="24"/>
          <w:lang w:val="sr-Latn-RS"/>
        </w:rPr>
        <w:t>, x</w:t>
      </w:r>
      <w:r w:rsidR="00A45BDD">
        <w:rPr>
          <w:rFonts w:ascii="Meiryo UI" w:eastAsia="Meiryo UI" w:hAnsi="Meiryo UI" w:hint="eastAsia"/>
          <w:sz w:val="24"/>
          <w:szCs w:val="24"/>
          <w:lang w:val="sr-Latn-RS"/>
        </w:rPr>
        <w:t>∊</w:t>
      </w:r>
      <w:r w:rsidR="00A45BDD">
        <w:rPr>
          <w:sz w:val="24"/>
          <w:szCs w:val="24"/>
          <w:lang w:val="sr-Latn-RS"/>
        </w:rPr>
        <w:t>R</w:t>
      </w:r>
    </w:p>
    <w:p w:rsidR="00200568" w:rsidRPr="00FA42EE" w:rsidRDefault="00200568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sz w:val="24"/>
          <w:szCs w:val="24"/>
          <w:lang w:val="sr-Latn-RS"/>
        </w:rPr>
        <w:t>x+2x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+3x</w:t>
      </w:r>
      <w:r w:rsidRPr="00FA42EE">
        <w:rPr>
          <w:sz w:val="24"/>
          <w:szCs w:val="24"/>
          <w:vertAlign w:val="superscript"/>
          <w:lang w:val="sr-Latn-RS"/>
        </w:rPr>
        <w:t>2</w:t>
      </w:r>
      <w:r w:rsidRPr="00FA42EE">
        <w:rPr>
          <w:sz w:val="24"/>
          <w:szCs w:val="24"/>
          <w:lang w:val="sr-Latn-RS"/>
        </w:rPr>
        <w:t>+...+nx</w:t>
      </w:r>
      <w:r w:rsidRPr="00FA42EE">
        <w:rPr>
          <w:sz w:val="24"/>
          <w:szCs w:val="24"/>
          <w:vertAlign w:val="superscript"/>
          <w:lang w:val="sr-Latn-RS"/>
        </w:rPr>
        <w:t>n</w:t>
      </w:r>
      <w:r w:rsidR="00A45BDD">
        <w:rPr>
          <w:sz w:val="24"/>
          <w:szCs w:val="24"/>
          <w:lang w:val="sr-Latn-RS"/>
        </w:rPr>
        <w:t>, x</w:t>
      </w:r>
      <w:r w:rsidR="00A45BDD">
        <w:rPr>
          <w:rFonts w:ascii="Meiryo UI" w:eastAsia="Meiryo UI" w:hAnsi="Meiryo UI" w:hint="eastAsia"/>
          <w:sz w:val="24"/>
          <w:szCs w:val="24"/>
          <w:lang w:val="sr-Latn-RS"/>
        </w:rPr>
        <w:t>∊</w:t>
      </w:r>
      <w:r w:rsidR="00A45BDD">
        <w:rPr>
          <w:sz w:val="24"/>
          <w:szCs w:val="24"/>
          <w:lang w:val="sr-Latn-RS"/>
        </w:rPr>
        <w:t>R</w:t>
      </w:r>
    </w:p>
    <w:p w:rsidR="00FA42EE" w:rsidRPr="00FA42EE" w:rsidRDefault="00FA42EE" w:rsidP="0020056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position w:val="-24"/>
          <w:sz w:val="24"/>
          <w:szCs w:val="24"/>
        </w:rPr>
        <w:object w:dxaOrig="2460" w:dyaOrig="620">
          <v:shape id="_x0000_i1027" type="#_x0000_t75" style="width:123pt;height:30.75pt" o:ole="">
            <v:imagedata r:id="rId10" o:title=""/>
          </v:shape>
          <o:OLEObject Type="Embed" ProgID="Equation.3" ShapeID="_x0000_i1027" DrawAspect="Content" ObjectID="_1489844854" r:id="rId11"/>
        </w:object>
      </w:r>
      <w:r w:rsidR="00A45BDD">
        <w:rPr>
          <w:sz w:val="24"/>
          <w:szCs w:val="24"/>
          <w:lang w:val="sr-Latn-RS"/>
        </w:rPr>
        <w:t>, x</w:t>
      </w:r>
      <w:r w:rsidR="00A45BDD">
        <w:rPr>
          <w:rFonts w:ascii="Meiryo UI" w:eastAsia="Meiryo UI" w:hAnsi="Meiryo UI" w:hint="eastAsia"/>
          <w:sz w:val="24"/>
          <w:szCs w:val="24"/>
          <w:lang w:val="sr-Latn-RS"/>
        </w:rPr>
        <w:t>∊</w:t>
      </w:r>
      <w:r w:rsidR="00A45BDD">
        <w:rPr>
          <w:sz w:val="24"/>
          <w:szCs w:val="24"/>
          <w:lang w:val="sr-Latn-RS"/>
        </w:rPr>
        <w:t>R</w:t>
      </w:r>
    </w:p>
    <w:p w:rsidR="00FA42EE" w:rsidRDefault="00200568" w:rsidP="00FA42E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42EE">
        <w:rPr>
          <w:sz w:val="24"/>
          <w:szCs w:val="24"/>
        </w:rPr>
        <w:t>1!+2!+3!+…+n!</w:t>
      </w:r>
    </w:p>
    <w:p w:rsidR="00FA42EE" w:rsidRPr="00FA42EE" w:rsidRDefault="00FA42EE" w:rsidP="00A67F6A">
      <w:pPr>
        <w:pStyle w:val="ListParagraph"/>
        <w:ind w:left="786"/>
        <w:rPr>
          <w:sz w:val="24"/>
          <w:szCs w:val="24"/>
        </w:rPr>
      </w:pPr>
    </w:p>
    <w:sectPr w:rsidR="00FA42EE" w:rsidRPr="00FA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51E6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CB6788"/>
    <w:multiLevelType w:val="hybridMultilevel"/>
    <w:tmpl w:val="57AE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8"/>
    <w:rsid w:val="00200568"/>
    <w:rsid w:val="005C1C59"/>
    <w:rsid w:val="007B6988"/>
    <w:rsid w:val="00A45BDD"/>
    <w:rsid w:val="00A67F6A"/>
    <w:rsid w:val="00FA42EE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2015-04-02T11:22:00Z</dcterms:created>
  <dcterms:modified xsi:type="dcterms:W3CDTF">2015-04-06T15:01:00Z</dcterms:modified>
</cp:coreProperties>
</file>