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1D" w:rsidRPr="006B1777" w:rsidRDefault="00013488">
      <w:pPr>
        <w:rPr>
          <w:rFonts w:ascii="Verdana" w:hAnsi="Verdana"/>
          <w:sz w:val="28"/>
          <w:szCs w:val="28"/>
        </w:rPr>
      </w:pPr>
      <w:proofErr w:type="gramStart"/>
      <w:r w:rsidRPr="006B1777">
        <w:rPr>
          <w:rFonts w:ascii="Verdana" w:hAnsi="Verdana"/>
          <w:sz w:val="28"/>
          <w:szCs w:val="28"/>
        </w:rPr>
        <w:t>ZADACI  ZA</w:t>
      </w:r>
      <w:proofErr w:type="gramEnd"/>
      <w:r w:rsidRPr="006B1777">
        <w:rPr>
          <w:rFonts w:ascii="Verdana" w:hAnsi="Verdana"/>
          <w:sz w:val="28"/>
          <w:szCs w:val="28"/>
        </w:rPr>
        <w:t xml:space="preserve"> VEŽBANJE</w:t>
      </w:r>
      <w:r w:rsidR="0091638B" w:rsidRPr="006B1777">
        <w:rPr>
          <w:rFonts w:ascii="Verdana" w:hAnsi="Verdana"/>
          <w:sz w:val="28"/>
          <w:szCs w:val="28"/>
        </w:rPr>
        <w:t>:</w:t>
      </w:r>
    </w:p>
    <w:p w:rsidR="00013488" w:rsidRPr="00C85E49" w:rsidRDefault="00013488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kojim se temperatura iz skale Celzijusa prevodi u skalu Farenhajta. </w:t>
      </w:r>
      <w:r w:rsidR="00E3081B">
        <w:rPr>
          <w:rFonts w:ascii="Verdana" w:hAnsi="Verdana"/>
        </w:rPr>
        <w:t xml:space="preserve">                            </w:t>
      </w:r>
      <w:proofErr w:type="gramStart"/>
      <w:r w:rsidRPr="00C85E49">
        <w:rPr>
          <w:rFonts w:ascii="Verdana" w:hAnsi="Verdana"/>
        </w:rPr>
        <w:t>( TF</w:t>
      </w:r>
      <w:proofErr w:type="gramEnd"/>
      <w:r w:rsidRPr="00C85E49">
        <w:rPr>
          <w:rFonts w:ascii="Verdana" w:hAnsi="Verdana"/>
        </w:rPr>
        <w:t>=TC*1.80+32).</w:t>
      </w:r>
    </w:p>
    <w:p w:rsidR="00ED5F18" w:rsidRPr="00C85E49" w:rsidRDefault="00ED5F18" w:rsidP="00ED5F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kojim se prevodi količina tečnosti iz galona u litre </w:t>
      </w:r>
      <w:proofErr w:type="gramStart"/>
      <w:r w:rsidRPr="00C85E49">
        <w:rPr>
          <w:rFonts w:ascii="Verdana" w:hAnsi="Verdana"/>
        </w:rPr>
        <w:t>( 1</w:t>
      </w:r>
      <w:proofErr w:type="gramEnd"/>
      <w:r w:rsidRPr="00C85E49">
        <w:rPr>
          <w:rFonts w:ascii="Verdana" w:hAnsi="Verdana"/>
        </w:rPr>
        <w:t xml:space="preserve"> galon=4.54 litra ).</w:t>
      </w:r>
    </w:p>
    <w:p w:rsidR="00013488" w:rsidRPr="00C85E49" w:rsidRDefault="00013488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kojim se računa površina trapeza osnovica </w:t>
      </w:r>
      <w:proofErr w:type="gramStart"/>
      <w:r w:rsidR="001229FC" w:rsidRPr="00C85E49">
        <w:rPr>
          <w:rFonts w:ascii="Verdana" w:hAnsi="Verdana"/>
        </w:rPr>
        <w:t>a</w:t>
      </w:r>
      <w:proofErr w:type="gramEnd"/>
      <w:r w:rsidRPr="00C85E49">
        <w:rPr>
          <w:rFonts w:ascii="Verdana" w:hAnsi="Verdana"/>
        </w:rPr>
        <w:t xml:space="preserve"> i </w:t>
      </w:r>
      <w:r w:rsidR="001229FC" w:rsidRPr="00C85E49">
        <w:rPr>
          <w:rFonts w:ascii="Verdana" w:hAnsi="Verdana"/>
        </w:rPr>
        <w:t>b</w:t>
      </w:r>
      <w:r w:rsidRPr="00C85E49">
        <w:rPr>
          <w:rFonts w:ascii="Verdana" w:hAnsi="Verdana"/>
        </w:rPr>
        <w:t xml:space="preserve"> i visine </w:t>
      </w:r>
      <w:r w:rsidR="001229FC" w:rsidRPr="00C85E49">
        <w:rPr>
          <w:rFonts w:ascii="Verdana" w:hAnsi="Verdana"/>
        </w:rPr>
        <w:t>h</w:t>
      </w:r>
      <w:r w:rsidRPr="00C85E49">
        <w:rPr>
          <w:rFonts w:ascii="Verdana" w:hAnsi="Verdana"/>
        </w:rPr>
        <w:t>.</w:t>
      </w:r>
    </w:p>
    <w:p w:rsidR="00013488" w:rsidRPr="00C85E49" w:rsidRDefault="00013488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>NP kojim</w:t>
      </w:r>
      <w:r w:rsidR="00EB3000">
        <w:rPr>
          <w:rFonts w:ascii="Verdana" w:hAnsi="Verdana"/>
        </w:rPr>
        <w:t xml:space="preserve"> se</w:t>
      </w:r>
      <w:r w:rsidR="005B13DB" w:rsidRPr="00C85E49">
        <w:rPr>
          <w:rFonts w:ascii="Verdana" w:hAnsi="Verdana"/>
        </w:rPr>
        <w:t xml:space="preserve"> računa obim i površina pravilnog šestougla upisanog u krug datog poluprečnika.</w:t>
      </w:r>
    </w:p>
    <w:p w:rsidR="005B13DB" w:rsidRPr="00C85E49" w:rsidRDefault="005B13DB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>NP kojim se računa aritmetička i geometrijska sredina dva pozitivna broja.</w:t>
      </w:r>
    </w:p>
    <w:p w:rsidR="005B13DB" w:rsidRPr="00C85E49" w:rsidRDefault="005B13DB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 se računa obim i površina pravouglog trougla </w:t>
      </w:r>
      <w:proofErr w:type="gramStart"/>
      <w:r w:rsidRPr="00C85E49">
        <w:rPr>
          <w:rFonts w:ascii="Verdana" w:hAnsi="Verdana"/>
        </w:rPr>
        <w:t>na</w:t>
      </w:r>
      <w:proofErr w:type="gramEnd"/>
      <w:r w:rsidRPr="00C85E49">
        <w:rPr>
          <w:rFonts w:ascii="Verdana" w:hAnsi="Verdana"/>
        </w:rPr>
        <w:t xml:space="preserve"> osnovu dužina njegovih kateta.</w:t>
      </w:r>
    </w:p>
    <w:p w:rsidR="001229FC" w:rsidRPr="00C85E49" w:rsidRDefault="001229FC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>NP kojim se izračunava površina i zapremina valjka kome je prečnik osnove R, a visina H.</w:t>
      </w:r>
    </w:p>
    <w:p w:rsidR="00B6534E" w:rsidRPr="00C85E49" w:rsidRDefault="00B6534E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>NP kojim se iz unetog prirodnog broja X (X&gt;9) uklanja cifra jedinica.</w:t>
      </w:r>
    </w:p>
    <w:p w:rsidR="00395C7C" w:rsidRPr="00C85E49" w:rsidRDefault="00395C7C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kojim se u unetom prirodnom broju X </w:t>
      </w:r>
      <w:proofErr w:type="gramStart"/>
      <w:r w:rsidRPr="00C85E49">
        <w:rPr>
          <w:rFonts w:ascii="Verdana" w:hAnsi="Verdana"/>
        </w:rPr>
        <w:t>( X</w:t>
      </w:r>
      <w:proofErr w:type="gramEnd"/>
      <w:r w:rsidRPr="00C85E49">
        <w:rPr>
          <w:rFonts w:ascii="Verdana" w:hAnsi="Verdana"/>
        </w:rPr>
        <w:t>&gt;99)</w:t>
      </w:r>
      <w:r w:rsidR="00F449F7" w:rsidRPr="00C85E49">
        <w:rPr>
          <w:rFonts w:ascii="Verdana" w:hAnsi="Verdana"/>
        </w:rPr>
        <w:t xml:space="preserve">, menjaju mesta cifri jedinica i </w:t>
      </w:r>
      <w:r w:rsidR="00B6534E" w:rsidRPr="00C85E49">
        <w:rPr>
          <w:rFonts w:ascii="Verdana" w:hAnsi="Verdana"/>
        </w:rPr>
        <w:t xml:space="preserve">cifri </w:t>
      </w:r>
      <w:r w:rsidR="00F449F7" w:rsidRPr="00C85E49">
        <w:rPr>
          <w:rFonts w:ascii="Verdana" w:hAnsi="Verdana"/>
        </w:rPr>
        <w:t>desetica.</w:t>
      </w:r>
    </w:p>
    <w:p w:rsidR="00AC560E" w:rsidRPr="00C85E49" w:rsidRDefault="00AC560E" w:rsidP="00AC560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Data je cena nekog artikla. NP kojim se određuje količina novčanica </w:t>
      </w:r>
      <w:proofErr w:type="gramStart"/>
      <w:r w:rsidRPr="00C85E49">
        <w:rPr>
          <w:rFonts w:ascii="Verdana" w:hAnsi="Verdana"/>
        </w:rPr>
        <w:t>od</w:t>
      </w:r>
      <w:proofErr w:type="gramEnd"/>
      <w:r w:rsidRPr="00C85E49">
        <w:rPr>
          <w:rFonts w:ascii="Verdana" w:hAnsi="Verdana"/>
        </w:rPr>
        <w:t xml:space="preserve"> 500 dinara, 100 dinara i 1 dinar kojim se može platiti dati artikal.</w:t>
      </w:r>
    </w:p>
    <w:p w:rsidR="00AC560E" w:rsidRPr="00C85E49" w:rsidRDefault="00AD47F5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>Data su dva ugla izražena u stepenima, minutima i sekundam</w:t>
      </w:r>
      <w:r w:rsidR="006150CC">
        <w:rPr>
          <w:rFonts w:ascii="Verdana" w:hAnsi="Verdana"/>
        </w:rPr>
        <w:t xml:space="preserve">a </w:t>
      </w:r>
      <w:proofErr w:type="gramStart"/>
      <w:r w:rsidR="006150CC">
        <w:rPr>
          <w:rFonts w:ascii="Verdana" w:hAnsi="Verdana"/>
        </w:rPr>
        <w:t>( h1,m1,s1</w:t>
      </w:r>
      <w:proofErr w:type="gramEnd"/>
      <w:r w:rsidR="006150CC">
        <w:rPr>
          <w:rFonts w:ascii="Verdana" w:hAnsi="Verdana"/>
        </w:rPr>
        <w:t>) i (h2</w:t>
      </w:r>
      <w:r w:rsidRPr="00C85E49">
        <w:rPr>
          <w:rFonts w:ascii="Verdana" w:hAnsi="Verdana"/>
        </w:rPr>
        <w:t xml:space="preserve">,m2,s2). NP kojim se određuje </w:t>
      </w:r>
      <w:proofErr w:type="gramStart"/>
      <w:r w:rsidRPr="00C85E49">
        <w:rPr>
          <w:rFonts w:ascii="Verdana" w:hAnsi="Verdana"/>
        </w:rPr>
        <w:t>njihov  zbir</w:t>
      </w:r>
      <w:proofErr w:type="gramEnd"/>
      <w:r w:rsidRPr="00C85E49">
        <w:rPr>
          <w:rFonts w:ascii="Verdana" w:hAnsi="Verdana"/>
        </w:rPr>
        <w:t xml:space="preserve"> i razlika.</w:t>
      </w:r>
    </w:p>
    <w:p w:rsidR="006D3944" w:rsidRPr="00C85E49" w:rsidRDefault="006D3944" w:rsidP="006D394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kojim se određuje vreme prizemljenja aviona koji je </w:t>
      </w:r>
      <w:r w:rsidR="006416B6">
        <w:rPr>
          <w:rFonts w:ascii="Verdana" w:hAnsi="Verdana"/>
        </w:rPr>
        <w:t>po</w:t>
      </w:r>
      <w:r w:rsidRPr="00C85E49">
        <w:rPr>
          <w:rFonts w:ascii="Verdana" w:hAnsi="Verdana"/>
        </w:rPr>
        <w:t>leteo u X sati, Y minuta i Z sekundi, i u letu proveo Q sekundi.</w:t>
      </w:r>
    </w:p>
    <w:p w:rsidR="00AD47F5" w:rsidRPr="00C85E49" w:rsidRDefault="00AD47F5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>Ako A izražava količinu informacija datu u bajtima, napisati program koji tu količinu informacija prevodi u megabajte, kilobajte i bajte.</w:t>
      </w:r>
    </w:p>
    <w:p w:rsidR="00AD47F5" w:rsidRPr="00C85E49" w:rsidRDefault="006D3944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kojim se obračunavaju troškovi putovanja do mora i nazad, ako je udaljenost </w:t>
      </w:r>
      <w:proofErr w:type="gramStart"/>
      <w:r w:rsidRPr="00C85E49">
        <w:rPr>
          <w:rFonts w:ascii="Verdana" w:hAnsi="Verdana"/>
        </w:rPr>
        <w:t>od</w:t>
      </w:r>
      <w:proofErr w:type="gramEnd"/>
      <w:r w:rsidRPr="00C85E49">
        <w:rPr>
          <w:rFonts w:ascii="Verdana" w:hAnsi="Verdana"/>
        </w:rPr>
        <w:t xml:space="preserve"> mora S km, potrošnja automobila na 100 km L litara benzin</w:t>
      </w:r>
      <w:r w:rsidR="00011F99">
        <w:rPr>
          <w:rFonts w:ascii="Verdana" w:hAnsi="Verdana"/>
        </w:rPr>
        <w:t>a</w:t>
      </w:r>
      <w:r w:rsidRPr="00C85E49">
        <w:rPr>
          <w:rFonts w:ascii="Verdana" w:hAnsi="Verdana"/>
        </w:rPr>
        <w:t>, a cena jednog litra goriva C dinara.</w:t>
      </w:r>
    </w:p>
    <w:p w:rsidR="006D3944" w:rsidRPr="00C85E49" w:rsidRDefault="006D3944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 xml:space="preserve">NP koji na osnovu dnevnog dinarskog kursa </w:t>
      </w:r>
      <w:proofErr w:type="gramStart"/>
      <w:r w:rsidRPr="00C85E49">
        <w:rPr>
          <w:rFonts w:ascii="Verdana" w:hAnsi="Verdana"/>
        </w:rPr>
        <w:t>dolara</w:t>
      </w:r>
      <w:r w:rsidR="00C8204E">
        <w:rPr>
          <w:rFonts w:ascii="Verdana" w:hAnsi="Verdana"/>
        </w:rPr>
        <w:t xml:space="preserve"> </w:t>
      </w:r>
      <w:r w:rsidRPr="00C85E49">
        <w:rPr>
          <w:rFonts w:ascii="Verdana" w:hAnsi="Verdana"/>
        </w:rPr>
        <w:t xml:space="preserve"> i</w:t>
      </w:r>
      <w:proofErr w:type="gramEnd"/>
      <w:r w:rsidRPr="00C85E49">
        <w:rPr>
          <w:rFonts w:ascii="Verdana" w:hAnsi="Verdana"/>
        </w:rPr>
        <w:t xml:space="preserve"> evra ( koji se unose</w:t>
      </w:r>
      <w:r w:rsidR="00EA5E92">
        <w:rPr>
          <w:rFonts w:ascii="Verdana" w:hAnsi="Verdana"/>
        </w:rPr>
        <w:t>, 1 dolar = KD dinara, 1 evro=KE</w:t>
      </w:r>
      <w:r w:rsidR="00C6219D">
        <w:rPr>
          <w:rFonts w:ascii="Verdana" w:hAnsi="Verdana"/>
        </w:rPr>
        <w:t xml:space="preserve"> dinara</w:t>
      </w:r>
      <w:r w:rsidR="00882F15">
        <w:rPr>
          <w:rFonts w:ascii="Verdana" w:hAnsi="Verdana"/>
        </w:rPr>
        <w:t>) preračunava zadatu</w:t>
      </w:r>
      <w:r w:rsidRPr="00C85E49">
        <w:rPr>
          <w:rFonts w:ascii="Verdana" w:hAnsi="Verdana"/>
        </w:rPr>
        <w:t xml:space="preserve"> količinu dolara u evro</w:t>
      </w:r>
      <w:r w:rsidR="00C8204E">
        <w:rPr>
          <w:rFonts w:ascii="Verdana" w:hAnsi="Verdana"/>
        </w:rPr>
        <w:t xml:space="preserve"> (ideja: dolare pretvoriti u dinare, a potom dinare u evre)</w:t>
      </w:r>
      <w:r w:rsidRPr="00C85E49">
        <w:rPr>
          <w:rFonts w:ascii="Verdana" w:hAnsi="Verdana"/>
        </w:rPr>
        <w:t>.</w:t>
      </w:r>
    </w:p>
    <w:p w:rsidR="006D3944" w:rsidRPr="00C85E49" w:rsidRDefault="006D3944" w:rsidP="00013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85E49">
        <w:rPr>
          <w:rFonts w:ascii="Verdana" w:hAnsi="Verdana"/>
        </w:rPr>
        <w:t>U taksi su istovremeno ušla tri putnik</w:t>
      </w:r>
      <w:r w:rsidR="00C50843" w:rsidRPr="00C85E49">
        <w:rPr>
          <w:rFonts w:ascii="Verdana" w:hAnsi="Verdana"/>
        </w:rPr>
        <w:t>a</w:t>
      </w:r>
      <w:r w:rsidRPr="00C85E49">
        <w:rPr>
          <w:rFonts w:ascii="Verdana" w:hAnsi="Verdana"/>
        </w:rPr>
        <w:t xml:space="preserve">. Kada je izašao prvi putnik taksimetar je pokazivao C1 </w:t>
      </w:r>
      <w:proofErr w:type="gramStart"/>
      <w:r w:rsidRPr="00C85E49">
        <w:rPr>
          <w:rFonts w:ascii="Verdana" w:hAnsi="Verdana"/>
        </w:rPr>
        <w:t>din.,</w:t>
      </w:r>
      <w:proofErr w:type="gramEnd"/>
      <w:r w:rsidRPr="00C85E49">
        <w:rPr>
          <w:rFonts w:ascii="Verdana" w:hAnsi="Verdana"/>
        </w:rPr>
        <w:t xml:space="preserve"> kada je izašao drugi pokazivao je C2 din., a po okončanju putovanja pokazivao je C3 din. </w:t>
      </w:r>
      <w:r w:rsidR="00C64B7E" w:rsidRPr="00C85E49">
        <w:rPr>
          <w:rFonts w:ascii="Verdana" w:hAnsi="Verdana"/>
        </w:rPr>
        <w:t xml:space="preserve"> NP kojim se određuje koliko treba da plati svaki </w:t>
      </w:r>
      <w:proofErr w:type="gramStart"/>
      <w:r w:rsidR="00C64B7E" w:rsidRPr="00C85E49">
        <w:rPr>
          <w:rFonts w:ascii="Verdana" w:hAnsi="Verdana"/>
        </w:rPr>
        <w:t>od</w:t>
      </w:r>
      <w:proofErr w:type="gramEnd"/>
      <w:r w:rsidR="00C64B7E" w:rsidRPr="00C85E49">
        <w:rPr>
          <w:rFonts w:ascii="Verdana" w:hAnsi="Verdana"/>
        </w:rPr>
        <w:t xml:space="preserve"> putnika da bi se pokrili troškovi putovanja, ako svaki plaća srazmerno (npr. prvi treba da plati trećinu od C1).</w:t>
      </w:r>
    </w:p>
    <w:p w:rsidR="00ED5F18" w:rsidRPr="00C85E49" w:rsidRDefault="00ED5F18" w:rsidP="00ED5F18">
      <w:pPr>
        <w:pStyle w:val="ListParagraph"/>
        <w:rPr>
          <w:rFonts w:ascii="Verdana" w:hAnsi="Verdana"/>
        </w:rPr>
      </w:pPr>
    </w:p>
    <w:p w:rsidR="00C64B7E" w:rsidRPr="00C85E49" w:rsidRDefault="00422F85" w:rsidP="00C64B7E">
      <w:pPr>
        <w:rPr>
          <w:rFonts w:ascii="Verdana" w:hAnsi="Verdana"/>
        </w:rPr>
      </w:pPr>
      <w:r w:rsidRPr="00C85E49">
        <w:rPr>
          <w:rFonts w:ascii="Verdana" w:hAnsi="Verdana"/>
        </w:rPr>
        <w:t>NAPOMENA</w:t>
      </w:r>
    </w:p>
    <w:p w:rsidR="00422F85" w:rsidRPr="00C85E49" w:rsidRDefault="0034380F" w:rsidP="00C64B7E">
      <w:pPr>
        <w:rPr>
          <w:rFonts w:ascii="Verdana" w:hAnsi="Verdana"/>
        </w:rPr>
      </w:pPr>
      <w:r w:rsidRPr="00C85E49">
        <w:rPr>
          <w:rFonts w:ascii="Verdana" w:hAnsi="Verdana"/>
        </w:rPr>
        <w:t xml:space="preserve"> </w:t>
      </w:r>
      <w:proofErr w:type="gramStart"/>
      <w:r w:rsidRPr="00C85E49">
        <w:rPr>
          <w:rFonts w:ascii="Verdana" w:hAnsi="Verdana"/>
        </w:rPr>
        <w:t>Z</w:t>
      </w:r>
      <w:r w:rsidR="00422F85" w:rsidRPr="00C85E49">
        <w:rPr>
          <w:rFonts w:ascii="Verdana" w:hAnsi="Verdana"/>
        </w:rPr>
        <w:t>adaci su iz udžbenika.</w:t>
      </w:r>
      <w:proofErr w:type="gramEnd"/>
      <w:r w:rsidR="00422F85" w:rsidRPr="00C85E49">
        <w:rPr>
          <w:rFonts w:ascii="Verdana" w:hAnsi="Verdana"/>
        </w:rPr>
        <w:t xml:space="preserve"> Neki su rešeni, a ostale pokušajte </w:t>
      </w:r>
      <w:proofErr w:type="gramStart"/>
      <w:r w:rsidR="00422F85" w:rsidRPr="00C85E49">
        <w:rPr>
          <w:rFonts w:ascii="Verdana" w:hAnsi="Verdana"/>
        </w:rPr>
        <w:t>sami</w:t>
      </w:r>
      <w:proofErr w:type="gramEnd"/>
      <w:r w:rsidR="00887A7F" w:rsidRPr="00C85E49">
        <w:rPr>
          <w:rFonts w:ascii="Verdana" w:hAnsi="Verdana"/>
        </w:rPr>
        <w:t xml:space="preserve"> rešiti</w:t>
      </w:r>
      <w:r w:rsidR="00422F85" w:rsidRPr="00C85E49">
        <w:rPr>
          <w:rFonts w:ascii="Verdana" w:hAnsi="Verdana"/>
        </w:rPr>
        <w:t>.</w:t>
      </w:r>
      <w:r w:rsidRPr="00C85E49">
        <w:rPr>
          <w:rFonts w:ascii="Verdana" w:hAnsi="Verdana"/>
        </w:rPr>
        <w:t xml:space="preserve"> </w:t>
      </w:r>
      <w:proofErr w:type="gramStart"/>
      <w:r w:rsidRPr="00C85E49">
        <w:rPr>
          <w:rFonts w:ascii="Verdana" w:hAnsi="Verdana"/>
        </w:rPr>
        <w:t xml:space="preserve">Naknadno ću okačiti rešenja za </w:t>
      </w:r>
      <w:r w:rsidR="00E32B59">
        <w:rPr>
          <w:rFonts w:ascii="Verdana" w:hAnsi="Verdana"/>
        </w:rPr>
        <w:t>neke</w:t>
      </w:r>
      <w:r w:rsidRPr="00C85E49">
        <w:rPr>
          <w:rFonts w:ascii="Verdana" w:hAnsi="Verdana"/>
        </w:rPr>
        <w:t xml:space="preserve"> zadatke.</w:t>
      </w:r>
      <w:proofErr w:type="gramEnd"/>
      <w:r w:rsidRPr="00C85E49">
        <w:rPr>
          <w:rFonts w:ascii="Verdana" w:hAnsi="Verdana"/>
        </w:rPr>
        <w:t xml:space="preserve"> </w:t>
      </w:r>
      <w:r w:rsidR="00422F85" w:rsidRPr="00C85E49">
        <w:rPr>
          <w:rFonts w:ascii="Verdana" w:hAnsi="Verdana"/>
        </w:rPr>
        <w:t xml:space="preserve"> </w:t>
      </w:r>
      <w:proofErr w:type="gramStart"/>
      <w:r w:rsidR="00422F85" w:rsidRPr="00C85E49">
        <w:rPr>
          <w:rFonts w:ascii="Verdana" w:hAnsi="Verdana"/>
        </w:rPr>
        <w:t>Za dopunsku ćemo se dogovoriti.</w:t>
      </w:r>
      <w:proofErr w:type="gramEnd"/>
    </w:p>
    <w:sectPr w:rsidR="00422F85" w:rsidRPr="00C85E49" w:rsidSect="00013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271B"/>
    <w:multiLevelType w:val="hybridMultilevel"/>
    <w:tmpl w:val="CCD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13488"/>
    <w:rsid w:val="00011F99"/>
    <w:rsid w:val="00013488"/>
    <w:rsid w:val="000A3021"/>
    <w:rsid w:val="001229FC"/>
    <w:rsid w:val="00142E76"/>
    <w:rsid w:val="0034380F"/>
    <w:rsid w:val="00395C7C"/>
    <w:rsid w:val="00422F85"/>
    <w:rsid w:val="0047046E"/>
    <w:rsid w:val="005B13DB"/>
    <w:rsid w:val="006150CC"/>
    <w:rsid w:val="006416B6"/>
    <w:rsid w:val="006B1777"/>
    <w:rsid w:val="006D3944"/>
    <w:rsid w:val="007B6988"/>
    <w:rsid w:val="008378E7"/>
    <w:rsid w:val="00882F15"/>
    <w:rsid w:val="00887A7F"/>
    <w:rsid w:val="0091638B"/>
    <w:rsid w:val="00AC560E"/>
    <w:rsid w:val="00AD47F5"/>
    <w:rsid w:val="00B43C33"/>
    <w:rsid w:val="00B6534E"/>
    <w:rsid w:val="00C50843"/>
    <w:rsid w:val="00C6219D"/>
    <w:rsid w:val="00C64B7E"/>
    <w:rsid w:val="00C8204E"/>
    <w:rsid w:val="00C85E49"/>
    <w:rsid w:val="00E3081B"/>
    <w:rsid w:val="00E32B59"/>
    <w:rsid w:val="00EA5E92"/>
    <w:rsid w:val="00EB3000"/>
    <w:rsid w:val="00ED5F18"/>
    <w:rsid w:val="00F449F7"/>
    <w:rsid w:val="00F865FC"/>
    <w:rsid w:val="00FD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25</cp:revision>
  <dcterms:created xsi:type="dcterms:W3CDTF">2016-11-04T21:00:00Z</dcterms:created>
  <dcterms:modified xsi:type="dcterms:W3CDTF">2016-11-15T19:05:00Z</dcterms:modified>
</cp:coreProperties>
</file>